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44043B4B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563D412B" w:rsidR="00C86FCD" w:rsidRPr="00AA1DEC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E20FEA" w:rsidRPr="00AA1DEC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8</w:t>
      </w:r>
      <w:r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AA1DEC">
        <w:rPr>
          <w:rFonts w:cs="Arial"/>
          <w:color w:val="0000FF"/>
          <w:spacing w:val="-2"/>
          <w:sz w:val="22"/>
          <w:szCs w:val="22"/>
        </w:rPr>
        <w:t>:</w:t>
      </w:r>
      <w:r w:rsidR="002B6C8A" w:rsidRPr="00AA1DEC">
        <w:rPr>
          <w:rFonts w:cs="Arial"/>
          <w:color w:val="0000FF"/>
          <w:spacing w:val="-2"/>
          <w:sz w:val="22"/>
          <w:szCs w:val="22"/>
        </w:rPr>
        <w:tab/>
      </w:r>
      <w:r w:rsidR="006B1D2C"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E20FEA" w:rsidRPr="00AA1DEC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Bezmiechowa Górna, Manasterzec, Huzele 107A, Jankowce, Lesko, Bachlawa, Bachlawa, Bachlawa, Łączki, Łączki, Wetlina 22A</w:t>
      </w:r>
      <w:r w:rsidR="006B1D2C" w:rsidRPr="00AA1DEC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37DAC746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E20FEA" w:rsidRPr="00C8044D">
        <w:rPr>
          <w:rFonts w:cs="Arial"/>
          <w:noProof/>
          <w:color w:val="0000FF"/>
          <w:szCs w:val="22"/>
        </w:rPr>
        <w:t>Część 8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E20FEA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Bezmiechowa Górna, Manasterzec, Huzele 107A, Jankowce, Lesko, Bachlawa, Bachlawa, Bachlawa, Łączki, Łączki, Wetlina 22A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06311644" w14:textId="77777777" w:rsidR="00E20FEA" w:rsidRPr="00C8044D" w:rsidRDefault="007C616F" w:rsidP="00E20FE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E20FEA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242FEC5F" w14:textId="77777777" w:rsidR="00E20FEA" w:rsidRPr="00C8044D" w:rsidRDefault="00E20FEA" w:rsidP="00E20FE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5D8BBECB" w14:textId="77777777" w:rsidR="00E20FEA" w:rsidRPr="00C8044D" w:rsidRDefault="00E20FEA" w:rsidP="00E20FE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55235A1F" w14:textId="77777777" w:rsidR="00E20FEA" w:rsidRPr="00C8044D" w:rsidRDefault="00E20FEA" w:rsidP="00E20FE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48453213" w14:textId="77777777" w:rsidR="00E20FEA" w:rsidRPr="00C8044D" w:rsidRDefault="00E20FEA" w:rsidP="00E20FE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lastRenderedPageBreak/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48727131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E20FE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E20FE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132362831">
    <w:abstractNumId w:val="13"/>
  </w:num>
  <w:num w:numId="2" w16cid:durableId="284242542">
    <w:abstractNumId w:val="7"/>
  </w:num>
  <w:num w:numId="3" w16cid:durableId="464398814">
    <w:abstractNumId w:val="15"/>
  </w:num>
  <w:num w:numId="4" w16cid:durableId="2133666682">
    <w:abstractNumId w:val="4"/>
  </w:num>
  <w:num w:numId="5" w16cid:durableId="1851066815">
    <w:abstractNumId w:val="11"/>
  </w:num>
  <w:num w:numId="6" w16cid:durableId="1094285288">
    <w:abstractNumId w:val="5"/>
  </w:num>
  <w:num w:numId="7" w16cid:durableId="900596676">
    <w:abstractNumId w:val="24"/>
  </w:num>
  <w:num w:numId="8" w16cid:durableId="435945912">
    <w:abstractNumId w:val="3"/>
  </w:num>
  <w:num w:numId="9" w16cid:durableId="773481091">
    <w:abstractNumId w:val="22"/>
  </w:num>
  <w:num w:numId="10" w16cid:durableId="81491851">
    <w:abstractNumId w:val="28"/>
  </w:num>
  <w:num w:numId="11" w16cid:durableId="991836540">
    <w:abstractNumId w:val="29"/>
  </w:num>
  <w:num w:numId="12" w16cid:durableId="2136485539">
    <w:abstractNumId w:val="14"/>
  </w:num>
  <w:num w:numId="13" w16cid:durableId="1199658956">
    <w:abstractNumId w:val="19"/>
  </w:num>
  <w:num w:numId="14" w16cid:durableId="505874573">
    <w:abstractNumId w:val="17"/>
  </w:num>
  <w:num w:numId="15" w16cid:durableId="1072001740">
    <w:abstractNumId w:val="2"/>
  </w:num>
  <w:num w:numId="16" w16cid:durableId="1159030646">
    <w:abstractNumId w:val="27"/>
  </w:num>
  <w:num w:numId="17" w16cid:durableId="1835340910">
    <w:abstractNumId w:val="12"/>
  </w:num>
  <w:num w:numId="18" w16cid:durableId="1359233715">
    <w:abstractNumId w:val="21"/>
  </w:num>
  <w:num w:numId="19" w16cid:durableId="95180754">
    <w:abstractNumId w:val="0"/>
  </w:num>
  <w:num w:numId="20" w16cid:durableId="1881017960">
    <w:abstractNumId w:val="26"/>
  </w:num>
  <w:num w:numId="21" w16cid:durableId="424574812">
    <w:abstractNumId w:val="1"/>
  </w:num>
  <w:num w:numId="22" w16cid:durableId="281959269">
    <w:abstractNumId w:val="6"/>
  </w:num>
  <w:num w:numId="23" w16cid:durableId="1250702272">
    <w:abstractNumId w:val="10"/>
  </w:num>
  <w:num w:numId="24" w16cid:durableId="1461267514">
    <w:abstractNumId w:val="16"/>
  </w:num>
  <w:num w:numId="25" w16cid:durableId="672684488">
    <w:abstractNumId w:val="23"/>
  </w:num>
  <w:num w:numId="26" w16cid:durableId="680667182">
    <w:abstractNumId w:val="8"/>
  </w:num>
  <w:num w:numId="27" w16cid:durableId="528418797">
    <w:abstractNumId w:val="18"/>
  </w:num>
  <w:num w:numId="28" w16cid:durableId="678510315">
    <w:abstractNumId w:val="9"/>
  </w:num>
  <w:num w:numId="29" w16cid:durableId="1627852302">
    <w:abstractNumId w:val="25"/>
  </w:num>
  <w:num w:numId="30" w16cid:durableId="154181660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8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3EE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DEC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13B6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0FEA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0121"/>
    <w:rsid w:val="00EB1271"/>
    <w:rsid w:val="00EB1A61"/>
    <w:rsid w:val="00EB202E"/>
    <w:rsid w:val="00EB2832"/>
    <w:rsid w:val="00EB3B90"/>
    <w:rsid w:val="00EB4140"/>
    <w:rsid w:val="00EB46A2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8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C8 - Załącznik nr 1 - Specyfikacja techniczna.docx</dmsv2BaseFileName>
    <dmsv2BaseDisplayName xmlns="http://schemas.microsoft.com/sharepoint/v3">C8 - Załącznik nr 1 - Specyfikacja techniczna</dmsv2BaseDisplayName>
    <dmsv2SWPP2ObjectNumber xmlns="http://schemas.microsoft.com/sharepoint/v3" xsi:nil="true"/>
    <dmsv2SWPP2SumMD5 xmlns="http://schemas.microsoft.com/sharepoint/v3">b3be382d6fe941d8934eb178c706d4cf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24024885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JEUP5JKVCYQC-1133723987-28940</_dlc_DocId>
    <_dlc_DocIdUrl xmlns="a19cb1c7-c5c7-46d4-85ae-d83685407bba">
      <Url>https://swpp2.dms.gkpge.pl/sites/41/_layouts/15/DocIdRedir.aspx?ID=JEUP5JKVCYQC-1133723987-28940</Url>
      <Description>JEUP5JKVCYQC-1133723987-28940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96B1D-B3F7-4C4E-B699-639F1F28D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ACA31-3A35-4252-B182-18DEB20F369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1559</Words>
  <Characters>10908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2025-12-10T08:40:00Z</dcterms:created>
  <dcterms:modified xsi:type="dcterms:W3CDTF">2026-01-09T12:18:00Z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f8399cc1-b5a4-46fc-950e-2fc0b627941c</vt:lpwstr>
  </property>
</Properties>
</file>